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2" w:rsidRPr="0078667C" w:rsidRDefault="004E0EFF" w:rsidP="000352A7">
      <w:pPr>
        <w:tabs>
          <w:tab w:val="left" w:pos="142"/>
          <w:tab w:val="left" w:pos="5550"/>
          <w:tab w:val="left" w:pos="6584"/>
          <w:tab w:val="center" w:pos="7863"/>
        </w:tabs>
        <w:bidi/>
        <w:spacing w:line="240" w:lineRule="atLeast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78667C">
        <w:rPr>
          <w:rFonts w:cs="B Titr" w:hint="cs"/>
          <w:b/>
          <w:bCs/>
          <w:sz w:val="18"/>
          <w:szCs w:val="18"/>
          <w:rtl/>
        </w:rPr>
        <w:t>ا</w:t>
      </w:r>
      <w:r w:rsidR="003A0263" w:rsidRPr="0078667C">
        <w:rPr>
          <w:rFonts w:cs="B Titr" w:hint="cs"/>
          <w:b/>
          <w:bCs/>
          <w:sz w:val="18"/>
          <w:szCs w:val="18"/>
          <w:rtl/>
        </w:rPr>
        <w:t xml:space="preserve">متحانات </w:t>
      </w:r>
      <w:r w:rsidR="006F42B2" w:rsidRPr="0078667C">
        <w:rPr>
          <w:rFonts w:cs="B Titr" w:hint="cs"/>
          <w:b/>
          <w:bCs/>
          <w:sz w:val="18"/>
          <w:szCs w:val="18"/>
          <w:rtl/>
        </w:rPr>
        <w:t xml:space="preserve">پایان ترم </w:t>
      </w:r>
      <w:r w:rsidR="003A0263" w:rsidRPr="0078667C">
        <w:rPr>
          <w:rFonts w:cs="B Titr" w:hint="cs"/>
          <w:b/>
          <w:bCs/>
          <w:sz w:val="18"/>
          <w:szCs w:val="18"/>
          <w:rtl/>
        </w:rPr>
        <w:t>نیمسال د</w:t>
      </w:r>
      <w:r w:rsidR="00E816A2" w:rsidRPr="0078667C">
        <w:rPr>
          <w:rFonts w:cs="B Titr" w:hint="cs"/>
          <w:b/>
          <w:bCs/>
          <w:sz w:val="18"/>
          <w:szCs w:val="18"/>
          <w:rtl/>
        </w:rPr>
        <w:t>وم 140</w:t>
      </w:r>
      <w:r w:rsidR="000352A7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="00E816A2" w:rsidRPr="0078667C">
        <w:rPr>
          <w:rFonts w:cs="B Titr" w:hint="cs"/>
          <w:b/>
          <w:bCs/>
          <w:sz w:val="18"/>
          <w:szCs w:val="18"/>
          <w:rtl/>
        </w:rPr>
        <w:t xml:space="preserve">- </w:t>
      </w:r>
      <w:r w:rsidR="000352A7">
        <w:rPr>
          <w:rFonts w:cs="B Titr" w:hint="cs"/>
          <w:b/>
          <w:bCs/>
          <w:sz w:val="18"/>
          <w:szCs w:val="18"/>
          <w:rtl/>
        </w:rPr>
        <w:t>1402</w:t>
      </w:r>
      <w:r w:rsidR="00E816A2" w:rsidRPr="0078667C">
        <w:rPr>
          <w:rFonts w:cs="B Titr" w:hint="cs"/>
          <w:b/>
          <w:bCs/>
          <w:sz w:val="18"/>
          <w:szCs w:val="18"/>
          <w:rtl/>
        </w:rPr>
        <w:t xml:space="preserve"> </w:t>
      </w:r>
      <w:r w:rsidRPr="0078667C">
        <w:rPr>
          <w:rFonts w:cs="B Titr" w:hint="cs"/>
          <w:b/>
          <w:bCs/>
          <w:sz w:val="18"/>
          <w:szCs w:val="18"/>
          <w:rtl/>
        </w:rPr>
        <w:t xml:space="preserve"> </w:t>
      </w:r>
      <w:r w:rsidR="00E816A2" w:rsidRPr="0078667C">
        <w:rPr>
          <w:rFonts w:cs="B Titr" w:hint="cs"/>
          <w:b/>
          <w:bCs/>
          <w:sz w:val="18"/>
          <w:szCs w:val="18"/>
          <w:rtl/>
        </w:rPr>
        <w:t>دانشکده پیرا پزشک</w:t>
      </w:r>
      <w:r w:rsidR="0067759A">
        <w:rPr>
          <w:rFonts w:cs="B Titr" w:hint="cs"/>
          <w:b/>
          <w:bCs/>
          <w:sz w:val="18"/>
          <w:szCs w:val="18"/>
          <w:rtl/>
          <w:lang w:bidi="fa-IR"/>
        </w:rPr>
        <w:t>ی</w:t>
      </w:r>
    </w:p>
    <w:tbl>
      <w:tblPr>
        <w:tblStyle w:val="TableGrid1"/>
        <w:tblpPr w:leftFromText="180" w:rightFromText="180" w:horzAnchor="margin" w:tblpXSpec="center" w:tblpY="800"/>
        <w:bidiVisual/>
        <w:tblW w:w="1658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134"/>
        <w:gridCol w:w="1275"/>
        <w:gridCol w:w="1133"/>
        <w:gridCol w:w="1134"/>
        <w:gridCol w:w="1275"/>
        <w:gridCol w:w="1276"/>
        <w:gridCol w:w="992"/>
        <w:gridCol w:w="1134"/>
        <w:gridCol w:w="1134"/>
        <w:gridCol w:w="1134"/>
        <w:gridCol w:w="1136"/>
        <w:gridCol w:w="992"/>
        <w:gridCol w:w="993"/>
      </w:tblGrid>
      <w:tr w:rsidR="001F7664" w:rsidRPr="00147D36" w:rsidTr="00613593">
        <w:trPr>
          <w:trHeight w:val="416"/>
        </w:trPr>
        <w:tc>
          <w:tcPr>
            <w:tcW w:w="1843" w:type="dxa"/>
            <w:gridSpan w:val="2"/>
            <w:tcBorders>
              <w:top w:val="nil"/>
              <w:left w:val="nil"/>
            </w:tcBorders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7664" w:rsidRPr="007129A0" w:rsidRDefault="001F7664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شنبه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F7664" w:rsidRPr="007129A0" w:rsidRDefault="001F7664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4D244F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چهار 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شنبه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یک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  شنبه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دو 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چهار 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یک 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دو 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سه شنبه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F7664" w:rsidRPr="007129A0" w:rsidRDefault="004D244F" w:rsidP="0078667C">
            <w:pPr>
              <w:bidi/>
              <w:spacing w:line="360" w:lineRule="auto"/>
              <w:jc w:val="center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>چهارشنبه</w:t>
            </w:r>
          </w:p>
        </w:tc>
      </w:tr>
      <w:tr w:rsidR="001F7664" w:rsidRPr="00147D36" w:rsidTr="00613593">
        <w:trPr>
          <w:trHeight w:val="323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رشته تحصیلی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ترم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F7664" w:rsidRPr="007129A0" w:rsidRDefault="004D244F" w:rsidP="002E5F2F">
            <w:pPr>
              <w:bidi/>
              <w:spacing w:line="360" w:lineRule="auto"/>
              <w:jc w:val="right"/>
              <w:rPr>
                <w:rFonts w:ascii="Times New Roman" w:eastAsia="SimSu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26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/</w:t>
            </w: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3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/</w:t>
            </w:r>
            <w:r w:rsidR="000352A7"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140</w:t>
            </w:r>
            <w:r w:rsidR="007129A0"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F7664" w:rsidRPr="007129A0" w:rsidRDefault="004D244F" w:rsidP="002E5F2F">
            <w:pPr>
              <w:bidi/>
              <w:spacing w:line="360" w:lineRule="auto"/>
              <w:jc w:val="right"/>
              <w:rPr>
                <w:rFonts w:ascii="Times New Roman" w:eastAsia="SimSu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27</w:t>
            </w:r>
            <w:r w:rsidR="001F7664"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/</w:t>
            </w: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03/1403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29/03/1403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30/03/1403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2/04/1403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3/04/1403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4/04/1403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6/4/1403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9/04/1403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10/4/1403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sz w:val="18"/>
                <w:szCs w:val="18"/>
                <w:rtl/>
              </w:rPr>
            </w:pPr>
            <w:r w:rsidRPr="007129A0">
              <w:rPr>
                <w:rFonts w:hint="cs"/>
                <w:sz w:val="18"/>
                <w:szCs w:val="18"/>
                <w:rtl/>
              </w:rPr>
              <w:t>11/4/1403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rFonts w:ascii="Times New Roman" w:eastAsia="SimSu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12/4/1403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F7664" w:rsidRPr="007129A0" w:rsidRDefault="004D244F" w:rsidP="002E5F2F">
            <w:pPr>
              <w:jc w:val="right"/>
              <w:rPr>
                <w:rFonts w:ascii="Times New Roman" w:eastAsia="SimSu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</w:pPr>
            <w:r w:rsidRPr="007129A0">
              <w:rPr>
                <w:rFonts w:ascii="Times New Roman" w:eastAsia="SimSun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zh-CN"/>
              </w:rPr>
              <w:t>13/4/1403</w:t>
            </w:r>
          </w:p>
        </w:tc>
      </w:tr>
      <w:tr w:rsidR="001F7664" w:rsidRPr="00147D36" w:rsidTr="00051E50">
        <w:trPr>
          <w:trHeight w:val="398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ind w:right="14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علوم آزمایشگاهی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75A" w:rsidRPr="00051E50" w:rsidRDefault="0053575A" w:rsidP="006775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7664" w:rsidRPr="00051E50" w:rsidRDefault="00623EF5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623EF5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ایمنوهماتولوژی</w:t>
            </w:r>
            <w:r w:rsidRPr="00623EF5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575A" w:rsidRPr="00051E50" w:rsidRDefault="00051E50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ژنتیک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664" w:rsidRPr="00051E50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575A" w:rsidRPr="00051E50" w:rsidRDefault="00A32554" w:rsidP="006775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آسیب شناسی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75A" w:rsidRPr="00051E50" w:rsidRDefault="0053575A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664" w:rsidRPr="00051E50" w:rsidRDefault="00623EF5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623EF5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</w:t>
            </w:r>
            <w:r w:rsidRPr="00623EF5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Pr="00623EF5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</w:t>
            </w:r>
            <w:r w:rsidRPr="00623EF5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="00A32554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664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فنی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E06" w:rsidRPr="00051E50" w:rsidRDefault="00A32554" w:rsidP="006775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ایمنی شناسی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664" w:rsidRPr="00051E50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D2E06" w:rsidRPr="00051E50" w:rsidRDefault="00623EF5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بیماری شناسی</w:t>
            </w:r>
            <w:r w:rsidR="00A32554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8</w:t>
            </w:r>
          </w:p>
        </w:tc>
        <w:tc>
          <w:tcPr>
            <w:tcW w:w="992" w:type="dxa"/>
            <w:shd w:val="clear" w:color="auto" w:fill="auto"/>
          </w:tcPr>
          <w:p w:rsidR="001F7664" w:rsidRPr="00051E50" w:rsidRDefault="001F766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FD2E06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کنترل کیفی8</w:t>
            </w:r>
          </w:p>
        </w:tc>
      </w:tr>
      <w:tr w:rsidR="001F7664" w:rsidRPr="00147D36" w:rsidTr="00051E50">
        <w:trPr>
          <w:trHeight w:val="40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7664" w:rsidRPr="00147D36" w:rsidRDefault="001F7664" w:rsidP="0078667C">
            <w:pPr>
              <w:bidi/>
              <w:spacing w:line="360" w:lineRule="auto"/>
              <w:ind w:right="14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علوم آزمایشگاهی</w:t>
            </w:r>
            <w:r w:rsidR="000352A7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(بین الملل)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664" w:rsidRPr="00147D36" w:rsidRDefault="000352A7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75A" w:rsidRPr="00051E50" w:rsidRDefault="00051E50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خون شناسی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75A" w:rsidRPr="00051E50" w:rsidRDefault="0053575A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F7664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ژنتیک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E06" w:rsidRPr="00051E50" w:rsidRDefault="00FD2E06" w:rsidP="0078667C">
            <w:pPr>
              <w:shd w:val="clear" w:color="auto" w:fill="FFFF00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E06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آسیب شناسی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E06" w:rsidRPr="00051E50" w:rsidRDefault="00FD2E06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664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انگل شناسی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E06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فنی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664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هورمون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E06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منایع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D2E06" w:rsidRPr="00051E50" w:rsidRDefault="00FD2E06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1F7664" w:rsidRPr="00051E50" w:rsidRDefault="00A32554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ویروس 10</w:t>
            </w:r>
          </w:p>
        </w:tc>
        <w:tc>
          <w:tcPr>
            <w:tcW w:w="993" w:type="dxa"/>
            <w:shd w:val="clear" w:color="auto" w:fill="auto"/>
          </w:tcPr>
          <w:p w:rsidR="00FD2E06" w:rsidRPr="00051E50" w:rsidRDefault="00FD2E06" w:rsidP="0078667C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0352A7" w:rsidRPr="00147D36" w:rsidTr="00051E50">
        <w:trPr>
          <w:trHeight w:val="41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ind w:right="14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علوم آزمایشگاهی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623EF5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623EF5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بیوشیمی</w:t>
            </w:r>
            <w:r w:rsidRPr="00623EF5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2     8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انگل شناسی 1  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خون 1  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انقلاب  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میکروب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دانش 10</w:t>
            </w:r>
          </w:p>
        </w:tc>
        <w:tc>
          <w:tcPr>
            <w:tcW w:w="992" w:type="dxa"/>
            <w:shd w:val="clear" w:color="auto" w:fill="auto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0352A7" w:rsidRPr="00147D36" w:rsidTr="00C93142">
        <w:trPr>
          <w:trHeight w:val="35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ind w:right="14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علوم آزمایشگاهی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51E50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بافت شناسی 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051E50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Default="00A32554" w:rsidP="00B4429A">
            <w:pPr>
              <w:shd w:val="clear" w:color="auto" w:fill="FFFF00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اندیشه 2</w:t>
            </w:r>
            <w:r w:rsidR="00C93142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  8</w:t>
            </w:r>
          </w:p>
          <w:p w:rsidR="00C93142" w:rsidRPr="00051E50" w:rsidRDefault="00C93142" w:rsidP="00C93142">
            <w:pPr>
              <w:shd w:val="clear" w:color="auto" w:fill="FFFF00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فیزیک حیاتی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 پزشکی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بیوشیمی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زیست شناسی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روانشناسی 8</w:t>
            </w:r>
          </w:p>
        </w:tc>
        <w:tc>
          <w:tcPr>
            <w:tcW w:w="992" w:type="dxa"/>
            <w:shd w:val="clear" w:color="auto" w:fill="auto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عمومی 10</w:t>
            </w:r>
          </w:p>
        </w:tc>
      </w:tr>
      <w:tr w:rsidR="000352A7" w:rsidRPr="00147D36" w:rsidTr="00051E50">
        <w:trPr>
          <w:trHeight w:val="43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هوشبری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51E50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 درد 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 پزشکی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پس از بیهوشی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معرفی بیمار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فرهنگ وتمدن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C93142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بیهوشی </w:t>
            </w:r>
            <w:r w:rsidR="00C93142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مراقبت ویژه 10</w:t>
            </w:r>
          </w:p>
        </w:tc>
        <w:tc>
          <w:tcPr>
            <w:tcW w:w="993" w:type="dxa"/>
            <w:shd w:val="clear" w:color="auto" w:fill="auto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0352A7" w:rsidRPr="00147D36" w:rsidTr="00051E50">
        <w:trPr>
          <w:trHeight w:val="46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هوشبری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613593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نشانه شناسی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تحقیق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52A7" w:rsidRPr="00051E50" w:rsidRDefault="00623EF5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623EF5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بیهوشی</w:t>
            </w:r>
            <w:r w:rsidRPr="00623EF5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2   8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بیماری داخلی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تخصصی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داروشناسی 8</w:t>
            </w:r>
          </w:p>
        </w:tc>
      </w:tr>
      <w:tr w:rsidR="000352A7" w:rsidRPr="00147D36" w:rsidTr="00051E50">
        <w:trPr>
          <w:trHeight w:val="46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هوشبری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52A7" w:rsidRPr="00147D36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51E50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 پزشکی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613593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اندیشه 2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آمار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اطلاع رسانی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آناتومی 2  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A32554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تجهیزات بیهوشی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2A7" w:rsidRPr="00051E50" w:rsidRDefault="000352A7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فیزیولوژی 2   8</w:t>
            </w:r>
          </w:p>
        </w:tc>
        <w:tc>
          <w:tcPr>
            <w:tcW w:w="992" w:type="dxa"/>
            <w:shd w:val="clear" w:color="auto" w:fill="auto"/>
          </w:tcPr>
          <w:p w:rsidR="000352A7" w:rsidRPr="00051E50" w:rsidRDefault="000352A7" w:rsidP="000352A7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352A7" w:rsidRPr="00051E50" w:rsidRDefault="00A32554" w:rsidP="00B4429A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عمومی 10</w:t>
            </w:r>
          </w:p>
        </w:tc>
      </w:tr>
      <w:tr w:rsidR="006A0440" w:rsidRPr="00147D36" w:rsidTr="00051E50">
        <w:trPr>
          <w:trHeight w:val="457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اتاق عمل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اتاق عمل اورژانس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A32554" w:rsidRDefault="006A0440" w:rsidP="006A0440">
            <w:pPr>
              <w:shd w:val="clear" w:color="auto" w:fill="D9D9D9" w:themeFill="background1" w:themeFillShade="D9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A32554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قلب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اعصاب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انقلاب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فرهنگ وتمدن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مراقبت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دانش 10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6A0440" w:rsidRPr="00147D36" w:rsidTr="00051E50">
        <w:trPr>
          <w:trHeight w:val="381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اتاق عمل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آشنایی با بیماری ها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جراحی گوارش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جراحی ارتوپدی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 اتاق عمل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آشنایی با تصاویر8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تخصصی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بیهوشی 10</w:t>
            </w: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6A0440" w:rsidRPr="00147D36" w:rsidTr="00051E50">
        <w:trPr>
          <w:trHeight w:val="40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 اتاق عمل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استریل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روانشناسی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اسکراب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4C0880" w:rsidP="006A0440">
            <w:pPr>
              <w:shd w:val="clear" w:color="auto" w:fill="FFFF00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اندیشه 2  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آمار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فناوری اطلاعات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تشریح 2  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440" w:rsidRPr="00051E50" w:rsidRDefault="004C0880" w:rsidP="006A0440">
            <w:pPr>
              <w:shd w:val="clear" w:color="auto" w:fill="D9D9D9" w:themeFill="background1" w:themeFillShade="D9"/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مقدمه تکنولوژی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فیزیولوژی 2  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عمومی 10</w:t>
            </w:r>
          </w:p>
        </w:tc>
      </w:tr>
      <w:tr w:rsidR="006A0440" w:rsidRPr="00147D36" w:rsidTr="00051E50">
        <w:trPr>
          <w:trHeight w:val="40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رادیولوژی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فارسی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حفاظت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کنترل کیفی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تعمیرونگهداری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 بیماری 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  <w:t xml:space="preserve">MRI </w:t>
            </w: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ارزیابی تصاویر 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4C088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سی تی 10</w:t>
            </w:r>
          </w:p>
        </w:tc>
      </w:tr>
      <w:tr w:rsidR="006A0440" w:rsidRPr="00147D36" w:rsidTr="00051E50">
        <w:trPr>
          <w:trHeight w:val="39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رادیولوژی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رادیوبیولوژی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اصطلاحات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پرتو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دوزیمتری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انقلاب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آناتومی مقطعی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کنتراست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23EF5" w:rsidP="00623EF5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بیماری شناسی</w:t>
            </w:r>
            <w:r w:rsidR="005E6EFD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23EF5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اصول فیزیکی</w:t>
            </w:r>
            <w:r w:rsidR="005E6EFD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8</w:t>
            </w:r>
          </w:p>
        </w:tc>
      </w:tr>
      <w:tr w:rsidR="006A0440" w:rsidRPr="00147D36" w:rsidTr="00051E50">
        <w:trPr>
          <w:trHeight w:val="36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رادیولوژی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پرتو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بهداشت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اندیشه 1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زیست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5E6EFD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آمار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فیزیک پرتو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آناتومی 2      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عمومی 10</w:t>
            </w:r>
          </w:p>
        </w:tc>
      </w:tr>
      <w:tr w:rsidR="006A0440" w:rsidRPr="00147D36" w:rsidTr="00051E50">
        <w:trPr>
          <w:trHeight w:val="378"/>
        </w:trPr>
        <w:tc>
          <w:tcPr>
            <w:tcW w:w="1276" w:type="dxa"/>
            <w:shd w:val="clear" w:color="auto" w:fill="BFBFBF" w:themeFill="background1" w:themeFillShade="BF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پیوسته</w:t>
            </w: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فوریتهای</w:t>
            </w: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پزشکی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آناتومی 8</w:t>
            </w:r>
          </w:p>
        </w:tc>
        <w:tc>
          <w:tcPr>
            <w:tcW w:w="1275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اخلاق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پیش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اندیشه 1  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میکروب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فن آوری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سازمانها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پدافند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بهداشت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 استرس 10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فیزیولوژی 8</w:t>
            </w:r>
          </w:p>
        </w:tc>
      </w:tr>
      <w:tr w:rsidR="006A0440" w:rsidRPr="00147D36" w:rsidTr="00051E50">
        <w:trPr>
          <w:trHeight w:val="378"/>
        </w:trPr>
        <w:tc>
          <w:tcPr>
            <w:tcW w:w="1276" w:type="dxa"/>
            <w:shd w:val="clear" w:color="auto" w:fill="BFBFBF" w:themeFill="background1" w:themeFillShade="BF"/>
          </w:tcPr>
          <w:p w:rsidR="006A0440" w:rsidRPr="00613593" w:rsidRDefault="006A0440" w:rsidP="006A0440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پیوسته فوریتهای پزشکی ترم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440" w:rsidRPr="00613593" w:rsidRDefault="006A0440" w:rsidP="006A0440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تخصصی 10</w:t>
            </w:r>
          </w:p>
        </w:tc>
        <w:tc>
          <w:tcPr>
            <w:tcW w:w="1275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مراقبت بیمار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تروما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نگهداشت آمبولانس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گزارش نویسی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فرهنگ و تمدن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اورژانس داخلی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دیسپچ 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6A0440" w:rsidRPr="00147D36" w:rsidTr="00051E50">
        <w:trPr>
          <w:trHeight w:val="457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ناپیوسته فوریتهای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نشانه شناسی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  <w:t>EMS-Dispatch</w:t>
            </w: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فیزیولوژی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بهداشت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آشنایی با ساختار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فن آوری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شناخت بیماری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سلامت تکنسین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منابع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زبان تخصصی 8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آناتومی 8</w:t>
            </w:r>
          </w:p>
        </w:tc>
      </w:tr>
      <w:tr w:rsidR="006A0440" w:rsidRPr="00147D36" w:rsidTr="00051E50">
        <w:trPr>
          <w:trHeight w:val="40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فوریتهای پزشکی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فوریت داخلی 8</w:t>
            </w:r>
          </w:p>
        </w:tc>
        <w:tc>
          <w:tcPr>
            <w:tcW w:w="1275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داروشناسی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مدیریت سلامت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انقلاب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بیماری اطفال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اورژانس محیطی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دانش خانواده 10</w:t>
            </w: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مراقبت 8</w:t>
            </w:r>
          </w:p>
        </w:tc>
      </w:tr>
      <w:tr w:rsidR="006A0440" w:rsidRPr="00147D36" w:rsidTr="00051E50">
        <w:trPr>
          <w:trHeight w:val="243"/>
        </w:trPr>
        <w:tc>
          <w:tcPr>
            <w:tcW w:w="1276" w:type="dxa"/>
            <w:shd w:val="clear" w:color="auto" w:fill="BFBFBF" w:themeFill="background1" w:themeFillShade="BF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ارشد اتاق عمل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تحقیق 10</w:t>
            </w:r>
          </w:p>
        </w:tc>
        <w:tc>
          <w:tcPr>
            <w:tcW w:w="1275" w:type="dxa"/>
            <w:shd w:val="clear" w:color="auto" w:fill="auto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جراحی 3   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3F1E8C" w:rsidP="00C93142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روش جراحی 2   </w:t>
            </w:r>
            <w:r w:rsidR="00C93142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456A85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 تدریس</w:t>
            </w:r>
            <w:bookmarkStart w:id="0" w:name="_GoBack"/>
            <w:bookmarkEnd w:id="0"/>
            <w:r w:rsidR="003F1E8C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3F1E8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آشنایی با وسایل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6A0440" w:rsidRPr="00147D36" w:rsidTr="00051E50">
        <w:trPr>
          <w:trHeight w:val="287"/>
        </w:trPr>
        <w:tc>
          <w:tcPr>
            <w:tcW w:w="1276" w:type="dxa"/>
            <w:shd w:val="clear" w:color="auto" w:fill="BFBFBF" w:themeFill="background1" w:themeFillShade="BF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کارشناسی</w:t>
            </w: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ارشد</w:t>
            </w: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  <w:r w:rsidRPr="00147D36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نانو</w:t>
            </w: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440" w:rsidRPr="00147D36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lang w:eastAsia="zh-CN"/>
              </w:rPr>
            </w:pPr>
            <w:r w:rsidRPr="00147D36"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0440" w:rsidRPr="00051E50" w:rsidRDefault="006A0440" w:rsidP="006A0440">
            <w:pPr>
              <w:bidi/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دارورسانی 8</w:t>
            </w:r>
          </w:p>
        </w:tc>
        <w:tc>
          <w:tcPr>
            <w:tcW w:w="1275" w:type="dxa"/>
            <w:shd w:val="clear" w:color="auto" w:fill="auto"/>
          </w:tcPr>
          <w:p w:rsidR="006A0440" w:rsidRPr="00051E50" w:rsidRDefault="009058FC" w:rsidP="006A0440">
            <w:pPr>
              <w:bidi/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اصول و مبانی خطر 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9058F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ابزارشناسی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9058F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نانوبیوتکنولوژی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C93142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 xml:space="preserve">نانو </w:t>
            </w:r>
            <w:r w:rsidR="009058FC"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مدیسن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9058F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روشهای ساخت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9058FC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12"/>
                <w:szCs w:val="12"/>
                <w:rtl/>
                <w:lang w:eastAsia="zh-CN"/>
              </w:rPr>
              <w:t>ایمنی نانوفناوری 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  <w:tr w:rsidR="006A0440" w:rsidRPr="00147D36" w:rsidTr="00051E50">
        <w:trPr>
          <w:trHeight w:val="287"/>
        </w:trPr>
        <w:tc>
          <w:tcPr>
            <w:tcW w:w="1276" w:type="dxa"/>
            <w:shd w:val="clear" w:color="auto" w:fill="BFBFBF" w:themeFill="background1" w:themeFillShade="BF"/>
          </w:tcPr>
          <w:p w:rsidR="006A0440" w:rsidRPr="00613593" w:rsidRDefault="006A0440" w:rsidP="006A044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440" w:rsidRPr="00613593" w:rsidRDefault="006A0440" w:rsidP="006A04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A0440" w:rsidRPr="00051E50" w:rsidRDefault="006A0440" w:rsidP="006A0440">
            <w:pPr>
              <w:bidi/>
              <w:spacing w:line="360" w:lineRule="auto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eastAsia="zh-CN"/>
              </w:rPr>
            </w:pPr>
          </w:p>
        </w:tc>
      </w:tr>
    </w:tbl>
    <w:p w:rsidR="0067759A" w:rsidRPr="0067759A" w:rsidRDefault="0067759A" w:rsidP="0067759A">
      <w:pPr>
        <w:bidi/>
        <w:spacing w:after="0" w:line="240" w:lineRule="atLeast"/>
        <w:rPr>
          <w:rFonts w:cs="B Nazanin"/>
          <w:b/>
          <w:bCs/>
          <w:rtl/>
        </w:rPr>
      </w:pPr>
      <w:r w:rsidRPr="0067759A">
        <w:rPr>
          <w:rFonts w:cs="B Nazanin" w:hint="cs"/>
          <w:b/>
          <w:bCs/>
          <w:rtl/>
        </w:rPr>
        <w:t>* منظور از (م) برگزاری امتحانات به صورت الکترونیکی در سایت دانشکده می باشد. * منظور از (ح) برگزاری امتحانات به صورت فیزیکی در سالن جوان برگزار می گردد.</w:t>
      </w:r>
    </w:p>
    <w:p w:rsidR="008B5A8E" w:rsidRPr="00147D36" w:rsidRDefault="0067759A" w:rsidP="0067759A">
      <w:pPr>
        <w:bidi/>
        <w:spacing w:after="0" w:line="240" w:lineRule="atLeast"/>
        <w:rPr>
          <w:sz w:val="12"/>
          <w:szCs w:val="12"/>
        </w:rPr>
      </w:pPr>
      <w:r w:rsidRPr="0067759A">
        <w:rPr>
          <w:rFonts w:cs="B Nazanin" w:hint="cs"/>
          <w:b/>
          <w:bCs/>
          <w:rtl/>
        </w:rPr>
        <w:t xml:space="preserve"> * منظور از اعداد داخل مستطیل ساعت برگزاری امتحانات است.</w:t>
      </w:r>
    </w:p>
    <w:sectPr w:rsidR="008B5A8E" w:rsidRPr="00147D36" w:rsidSect="0067759A">
      <w:pgSz w:w="16839" w:h="11907" w:orient="landscape" w:code="9"/>
      <w:pgMar w:top="180" w:right="1440" w:bottom="9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6C" w:rsidRDefault="00203D6C" w:rsidP="00210F82">
      <w:pPr>
        <w:spacing w:after="0" w:line="240" w:lineRule="auto"/>
      </w:pPr>
      <w:r>
        <w:separator/>
      </w:r>
    </w:p>
  </w:endnote>
  <w:endnote w:type="continuationSeparator" w:id="0">
    <w:p w:rsidR="00203D6C" w:rsidRDefault="00203D6C" w:rsidP="002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6C" w:rsidRDefault="00203D6C" w:rsidP="00210F82">
      <w:pPr>
        <w:spacing w:after="0" w:line="240" w:lineRule="auto"/>
      </w:pPr>
      <w:r>
        <w:separator/>
      </w:r>
    </w:p>
  </w:footnote>
  <w:footnote w:type="continuationSeparator" w:id="0">
    <w:p w:rsidR="00203D6C" w:rsidRDefault="00203D6C" w:rsidP="00210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82"/>
    <w:rsid w:val="000000CA"/>
    <w:rsid w:val="0000683C"/>
    <w:rsid w:val="0002391D"/>
    <w:rsid w:val="000352A7"/>
    <w:rsid w:val="00041538"/>
    <w:rsid w:val="00051E50"/>
    <w:rsid w:val="000525D1"/>
    <w:rsid w:val="000944C1"/>
    <w:rsid w:val="000A2BE4"/>
    <w:rsid w:val="000B224A"/>
    <w:rsid w:val="000C550E"/>
    <w:rsid w:val="000E0E46"/>
    <w:rsid w:val="000E4759"/>
    <w:rsid w:val="00106601"/>
    <w:rsid w:val="00106BEC"/>
    <w:rsid w:val="001340E5"/>
    <w:rsid w:val="0014702A"/>
    <w:rsid w:val="00147D36"/>
    <w:rsid w:val="00166008"/>
    <w:rsid w:val="00170AED"/>
    <w:rsid w:val="001A3A0F"/>
    <w:rsid w:val="001C62C1"/>
    <w:rsid w:val="001D0AB2"/>
    <w:rsid w:val="001F7664"/>
    <w:rsid w:val="00203D6C"/>
    <w:rsid w:val="002043B4"/>
    <w:rsid w:val="00210F82"/>
    <w:rsid w:val="00220C88"/>
    <w:rsid w:val="00230AFD"/>
    <w:rsid w:val="002625C3"/>
    <w:rsid w:val="0029427A"/>
    <w:rsid w:val="00294A91"/>
    <w:rsid w:val="002979EC"/>
    <w:rsid w:val="002D2CA8"/>
    <w:rsid w:val="002E5F2F"/>
    <w:rsid w:val="00306A48"/>
    <w:rsid w:val="00373B1E"/>
    <w:rsid w:val="003A0263"/>
    <w:rsid w:val="003B5104"/>
    <w:rsid w:val="003D0AC0"/>
    <w:rsid w:val="003F1E8C"/>
    <w:rsid w:val="00401184"/>
    <w:rsid w:val="00430806"/>
    <w:rsid w:val="004464C5"/>
    <w:rsid w:val="00456A85"/>
    <w:rsid w:val="004B6C37"/>
    <w:rsid w:val="004C0880"/>
    <w:rsid w:val="004C4B86"/>
    <w:rsid w:val="004D244F"/>
    <w:rsid w:val="004D7410"/>
    <w:rsid w:val="004E0EFF"/>
    <w:rsid w:val="00506FEA"/>
    <w:rsid w:val="00511D52"/>
    <w:rsid w:val="0053575A"/>
    <w:rsid w:val="0055384A"/>
    <w:rsid w:val="00560894"/>
    <w:rsid w:val="00570E6F"/>
    <w:rsid w:val="00573943"/>
    <w:rsid w:val="005A60D8"/>
    <w:rsid w:val="005E6EFD"/>
    <w:rsid w:val="0060130D"/>
    <w:rsid w:val="00613593"/>
    <w:rsid w:val="00623EF5"/>
    <w:rsid w:val="00624EFA"/>
    <w:rsid w:val="0067759A"/>
    <w:rsid w:val="006923F1"/>
    <w:rsid w:val="006A0440"/>
    <w:rsid w:val="006C1C31"/>
    <w:rsid w:val="006D0148"/>
    <w:rsid w:val="006D26BE"/>
    <w:rsid w:val="006F194C"/>
    <w:rsid w:val="006F42B2"/>
    <w:rsid w:val="007129A0"/>
    <w:rsid w:val="00746249"/>
    <w:rsid w:val="00756C05"/>
    <w:rsid w:val="0078667C"/>
    <w:rsid w:val="007B0818"/>
    <w:rsid w:val="007B40C8"/>
    <w:rsid w:val="00812AE5"/>
    <w:rsid w:val="00815CD2"/>
    <w:rsid w:val="0083033A"/>
    <w:rsid w:val="0083389D"/>
    <w:rsid w:val="00841157"/>
    <w:rsid w:val="00855D42"/>
    <w:rsid w:val="008A5A91"/>
    <w:rsid w:val="008A7D1C"/>
    <w:rsid w:val="008B0940"/>
    <w:rsid w:val="008B5A8E"/>
    <w:rsid w:val="008E4B3C"/>
    <w:rsid w:val="00903EB6"/>
    <w:rsid w:val="009058FC"/>
    <w:rsid w:val="00934482"/>
    <w:rsid w:val="009C726F"/>
    <w:rsid w:val="009C7625"/>
    <w:rsid w:val="009D3817"/>
    <w:rsid w:val="00A07751"/>
    <w:rsid w:val="00A32554"/>
    <w:rsid w:val="00A501F0"/>
    <w:rsid w:val="00A50F3F"/>
    <w:rsid w:val="00AA5307"/>
    <w:rsid w:val="00B12287"/>
    <w:rsid w:val="00B178B6"/>
    <w:rsid w:val="00B25AB1"/>
    <w:rsid w:val="00B33421"/>
    <w:rsid w:val="00B3348B"/>
    <w:rsid w:val="00B4429A"/>
    <w:rsid w:val="00BB36F1"/>
    <w:rsid w:val="00BD7C97"/>
    <w:rsid w:val="00C35A04"/>
    <w:rsid w:val="00C711E0"/>
    <w:rsid w:val="00C771CF"/>
    <w:rsid w:val="00C93142"/>
    <w:rsid w:val="00CF2858"/>
    <w:rsid w:val="00D268DB"/>
    <w:rsid w:val="00DB4598"/>
    <w:rsid w:val="00DD0EC6"/>
    <w:rsid w:val="00E641F5"/>
    <w:rsid w:val="00E816A2"/>
    <w:rsid w:val="00EA4993"/>
    <w:rsid w:val="00EB6295"/>
    <w:rsid w:val="00EC37A2"/>
    <w:rsid w:val="00ED65D0"/>
    <w:rsid w:val="00EF0A70"/>
    <w:rsid w:val="00EF7B8A"/>
    <w:rsid w:val="00F054B7"/>
    <w:rsid w:val="00F114EA"/>
    <w:rsid w:val="00FD2E06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82"/>
  </w:style>
  <w:style w:type="paragraph" w:styleId="Footer">
    <w:name w:val="footer"/>
    <w:basedOn w:val="Normal"/>
    <w:link w:val="FooterChar"/>
    <w:uiPriority w:val="99"/>
    <w:unhideWhenUsed/>
    <w:rsid w:val="0021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82"/>
  </w:style>
  <w:style w:type="table" w:customStyle="1" w:styleId="TableGrid1">
    <w:name w:val="Table Grid1"/>
    <w:basedOn w:val="TableNormal"/>
    <w:next w:val="TableGrid"/>
    <w:uiPriority w:val="59"/>
    <w:rsid w:val="00210F8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82"/>
  </w:style>
  <w:style w:type="paragraph" w:styleId="Footer">
    <w:name w:val="footer"/>
    <w:basedOn w:val="Normal"/>
    <w:link w:val="FooterChar"/>
    <w:uiPriority w:val="99"/>
    <w:unhideWhenUsed/>
    <w:rsid w:val="0021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82"/>
  </w:style>
  <w:style w:type="table" w:customStyle="1" w:styleId="TableGrid1">
    <w:name w:val="Table Grid1"/>
    <w:basedOn w:val="TableNormal"/>
    <w:next w:val="TableGrid"/>
    <w:uiPriority w:val="59"/>
    <w:rsid w:val="00210F8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777C-4A68-40E0-8319-99BBF046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dadfarnia</cp:lastModifiedBy>
  <cp:revision>37</cp:revision>
  <cp:lastPrinted>2023-05-21T09:04:00Z</cp:lastPrinted>
  <dcterms:created xsi:type="dcterms:W3CDTF">2023-01-02T06:34:00Z</dcterms:created>
  <dcterms:modified xsi:type="dcterms:W3CDTF">2024-02-03T07:19:00Z</dcterms:modified>
</cp:coreProperties>
</file>